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61" w:rsidRDefault="00F4273F" w:rsidP="006B130A">
      <w:pPr>
        <w:spacing w:after="120"/>
        <w:jc w:val="center"/>
      </w:pPr>
      <w:r>
        <w:t>BOLETIM</w:t>
      </w:r>
      <w:r w:rsidR="006B130A">
        <w:t xml:space="preserve"> SEMANAL DO SÍNOD SUDESTE</w:t>
      </w:r>
      <w:proofErr w:type="gramStart"/>
      <w:r>
        <w:t xml:space="preserve">  </w:t>
      </w:r>
      <w:proofErr w:type="gramEnd"/>
      <w:r>
        <w:t>- 07 A 13 DE AGOSTO</w:t>
      </w:r>
    </w:p>
    <w:p w:rsidR="006B130A" w:rsidRPr="006B130A" w:rsidRDefault="006B130A" w:rsidP="006B130A">
      <w:pPr>
        <w:spacing w:after="120"/>
        <w:jc w:val="center"/>
        <w:rPr>
          <w:b/>
        </w:rPr>
      </w:pPr>
      <w:r w:rsidRPr="006B130A">
        <w:rPr>
          <w:b/>
        </w:rPr>
        <w:t xml:space="preserve">(devido a um problema do Outlook, o Boletim segue para @s </w:t>
      </w:r>
      <w:proofErr w:type="spellStart"/>
      <w:r w:rsidRPr="006B130A">
        <w:rPr>
          <w:b/>
        </w:rPr>
        <w:t>Ministr@</w:t>
      </w:r>
      <w:proofErr w:type="spellEnd"/>
      <w:r w:rsidRPr="006B130A">
        <w:rPr>
          <w:b/>
        </w:rPr>
        <w:t>s via e-mail - solicitamos compartilhá-lo com as lideranças comunitárias).</w:t>
      </w:r>
    </w:p>
    <w:p w:rsidR="00AB21BF" w:rsidRDefault="00F4273F" w:rsidP="00F4273F">
      <w:pPr>
        <w:spacing w:after="120"/>
      </w:pPr>
      <w:r>
        <w:t>09 DE AGOSTO = 11º DOMINGO APÓS PENTECOSTES</w:t>
      </w:r>
      <w:proofErr w:type="gramStart"/>
      <w:r>
        <w:t xml:space="preserve">  </w:t>
      </w:r>
      <w:proofErr w:type="gramEnd"/>
      <w:r>
        <w:t>- VERDE</w:t>
      </w:r>
    </w:p>
    <w:p w:rsidR="001A34BA" w:rsidRDefault="001A34BA" w:rsidP="00F4273F">
      <w:pPr>
        <w:spacing w:after="120"/>
      </w:pPr>
      <w:r>
        <w:t>DIA DOS PAIS</w:t>
      </w:r>
    </w:p>
    <w:p w:rsidR="00F4273F" w:rsidRDefault="00F4273F" w:rsidP="00F4273F">
      <w:pPr>
        <w:spacing w:after="120"/>
      </w:pPr>
      <w:r>
        <w:t xml:space="preserve">LEMA DA SEMANA: </w:t>
      </w:r>
    </w:p>
    <w:p w:rsidR="00F4273F" w:rsidRDefault="00F4273F" w:rsidP="00F4273F">
      <w:pPr>
        <w:spacing w:after="120"/>
      </w:pPr>
      <w:r>
        <w:t xml:space="preserve"> “A fé é a certeza de que vamos receber as coisas que esperamos e a prova de que existem coisas que não vemos”.  </w:t>
      </w:r>
      <w:proofErr w:type="spellStart"/>
      <w:r>
        <w:t>Hb</w:t>
      </w:r>
      <w:proofErr w:type="spellEnd"/>
      <w:r>
        <w:t xml:space="preserve"> 11.1</w:t>
      </w:r>
    </w:p>
    <w:p w:rsidR="00F4273F" w:rsidRDefault="00F4273F" w:rsidP="00F4273F">
      <w:pPr>
        <w:spacing w:after="120"/>
      </w:pPr>
      <w:r>
        <w:t xml:space="preserve">Afinal, o que é a fé? Na palestra do professor Wilhelm Wachholz, no curso “Rumo ao 500 anos de Lutero”, em Campinas, a sua colocação foi: “Sobre que base repousa a nossa fé?” A base da nossa fé é Cristo Jesus. Fé é confiança de que Deus em Cristo Jesus já me predestinou a salvação. Tocado por esta certeza do gesto salvador de Deus em Cristo Jesus a fé me põe a caminho e a serviço do cuidado da vida. </w:t>
      </w:r>
    </w:p>
    <w:p w:rsidR="00F4273F" w:rsidRDefault="00F4273F" w:rsidP="00F4273F">
      <w:pPr>
        <w:spacing w:after="120"/>
      </w:pPr>
      <w:r>
        <w:t xml:space="preserve">Baseado na fé em Cristo Jesus, Johnson </w:t>
      </w:r>
      <w:proofErr w:type="spellStart"/>
      <w:r>
        <w:t>Gnanabaranam</w:t>
      </w:r>
      <w:proofErr w:type="spellEnd"/>
      <w:r>
        <w:t xml:space="preserve"> escreveu: </w:t>
      </w:r>
    </w:p>
    <w:p w:rsidR="00F4273F" w:rsidRDefault="00F4273F" w:rsidP="00F4273F">
      <w:pPr>
        <w:spacing w:after="120"/>
      </w:pPr>
      <w:r>
        <w:t>“A fé em Cristo não transforma minha comida simples em iguarias, mas ela me leva a compartilhar o pouco que tenho com os necessitados. A fé em Cristo não transforma minha cabana simples num palacete de luxo, mas ela me ajuda a ser feliz em minha cabana. A fé em Cristo não circunda minha cabeça com nenhuma auréola, mas ela me ergue e me purifica cada vez que caio. A fé em Cristo não me garante uma vida de cem anos, mas ela me encoraja a viver uma vida que dia a dia se torna útil a outros. A fé em Cristo não me eleva, agora, ao lugar onde vivem os anjos, mas ela traz Cristo ao meu coração. A fé em Cristo não me faz ser orgulhoso por poder crer. Antes me torna humilde para receber a sua graça. A fé em Cristo não me resguarda do morrer, mas ela me dá a certeza da ressurreição e a comunhão dos santos.” (Texto extraído do livro: Senhor</w:t>
      </w:r>
      <w:proofErr w:type="gramStart"/>
      <w:r>
        <w:t>, renova-me</w:t>
      </w:r>
      <w:proofErr w:type="gramEnd"/>
      <w:r>
        <w:t>)</w:t>
      </w:r>
    </w:p>
    <w:p w:rsidR="00AB21BF" w:rsidRDefault="00F4273F" w:rsidP="00F4273F">
      <w:pPr>
        <w:spacing w:after="120"/>
        <w:jc w:val="right"/>
      </w:pPr>
      <w:r>
        <w:t>Vice Pastor Sinodal Ernani Ropke</w:t>
      </w:r>
    </w:p>
    <w:p w:rsidR="00F4273F" w:rsidRDefault="00F4273F" w:rsidP="00F4273F">
      <w:pPr>
        <w:spacing w:after="120"/>
        <w:jc w:val="right"/>
      </w:pPr>
    </w:p>
    <w:p w:rsidR="00F4273F" w:rsidRDefault="00F4273F" w:rsidP="00F4273F">
      <w:pPr>
        <w:spacing w:after="120"/>
        <w:jc w:val="both"/>
      </w:pPr>
      <w:r>
        <w:t>OFERTAS</w:t>
      </w:r>
    </w:p>
    <w:p w:rsidR="00F4273F" w:rsidRDefault="001A34BA" w:rsidP="00F4273F">
      <w:pPr>
        <w:spacing w:after="120"/>
        <w:jc w:val="both"/>
      </w:pPr>
      <w:r>
        <w:t>A Comunidade destina... OFERTA LOCAL</w:t>
      </w:r>
    </w:p>
    <w:p w:rsidR="00AB21BF" w:rsidRDefault="00AB21BF" w:rsidP="00F4273F">
      <w:pPr>
        <w:spacing w:after="120"/>
      </w:pPr>
      <w:r>
        <w:t>ANIVERSÁRIOS</w:t>
      </w:r>
    </w:p>
    <w:p w:rsidR="00AB21BF" w:rsidRDefault="00AB21BF" w:rsidP="00F4273F">
      <w:pPr>
        <w:spacing w:after="120"/>
      </w:pPr>
      <w:r>
        <w:t>07 de agosto: P. Frederico Carlos Ludwig</w:t>
      </w:r>
    </w:p>
    <w:p w:rsidR="00AB21BF" w:rsidRDefault="00AB21BF" w:rsidP="00F4273F">
      <w:pPr>
        <w:spacing w:after="120"/>
      </w:pPr>
      <w:r>
        <w:t xml:space="preserve">11 de </w:t>
      </w:r>
      <w:proofErr w:type="gramStart"/>
      <w:r>
        <w:t>agosto :</w:t>
      </w:r>
      <w:proofErr w:type="gramEnd"/>
      <w:r>
        <w:t xml:space="preserve"> Pa. Haidi Jarschel</w:t>
      </w:r>
    </w:p>
    <w:p w:rsidR="00AB21BF" w:rsidRDefault="00AB21BF" w:rsidP="00F4273F">
      <w:pPr>
        <w:spacing w:after="120"/>
      </w:pPr>
      <w:r>
        <w:t>12 de agosto: P. Astor Albrecht</w:t>
      </w:r>
    </w:p>
    <w:p w:rsidR="00F4273F" w:rsidRDefault="00AB21BF" w:rsidP="00F4273F">
      <w:pPr>
        <w:spacing w:after="120"/>
      </w:pPr>
      <w:r>
        <w:t xml:space="preserve">                          </w:t>
      </w:r>
      <w:proofErr w:type="spellStart"/>
      <w:r>
        <w:t>Nasthasha</w:t>
      </w:r>
      <w:proofErr w:type="spellEnd"/>
      <w:r>
        <w:t xml:space="preserve"> </w:t>
      </w:r>
      <w:proofErr w:type="spellStart"/>
      <w:r>
        <w:t>Yumi</w:t>
      </w:r>
      <w:proofErr w:type="spellEnd"/>
      <w:r>
        <w:t xml:space="preserve"> Baptista</w:t>
      </w:r>
    </w:p>
    <w:p w:rsidR="00AB21BF" w:rsidRDefault="00F4273F" w:rsidP="00F4273F">
      <w:pPr>
        <w:spacing w:after="120"/>
      </w:pPr>
      <w:r>
        <w:t xml:space="preserve">13 de agosto: </w:t>
      </w:r>
      <w:proofErr w:type="spellStart"/>
      <w:r>
        <w:t>Philipe</w:t>
      </w:r>
      <w:proofErr w:type="spellEnd"/>
      <w:r>
        <w:t xml:space="preserve"> Röpke</w:t>
      </w:r>
    </w:p>
    <w:p w:rsidR="00AB21BF" w:rsidRDefault="00AB21BF" w:rsidP="00F4273F">
      <w:pPr>
        <w:spacing w:after="120"/>
      </w:pPr>
      <w:r>
        <w:t>Deus abençoa os que o temem, assim pequenos como grandes. O Senhor vos aumente bênçãos mais e mais, sobre vós e vossos filhos. Salmo 115.13-14</w:t>
      </w:r>
    </w:p>
    <w:p w:rsidR="00AB21BF" w:rsidRDefault="00AB21BF" w:rsidP="00F4273F">
      <w:pPr>
        <w:spacing w:after="120"/>
      </w:pPr>
      <w:r>
        <w:t>AGENDA SINODAL</w:t>
      </w:r>
    </w:p>
    <w:p w:rsidR="00AB21BF" w:rsidRDefault="00AB21BF" w:rsidP="00F4273F">
      <w:pPr>
        <w:spacing w:after="120"/>
        <w:jc w:val="both"/>
      </w:pPr>
      <w:r>
        <w:t>No dia 01 de agosto</w:t>
      </w:r>
      <w:r w:rsidR="002A3576">
        <w:t>, mais de 140 lideranças das C</w:t>
      </w:r>
      <w:r>
        <w:t>omunidades da UP São Paulo e da UP Campinas</w:t>
      </w:r>
      <w:r w:rsidR="002A3576">
        <w:t xml:space="preserve"> se reuniram no Lar Luterano Belém, em Campinas, para a primeira etapa do Curso "O movimento da Reforma - do Século XVI ao Século XXI" - leia mais &gt;&gt;&gt;&gt;&gt;</w:t>
      </w:r>
    </w:p>
    <w:p w:rsidR="002A3576" w:rsidRDefault="002A3576" w:rsidP="00F4273F">
      <w:pPr>
        <w:spacing w:after="120"/>
        <w:jc w:val="both"/>
      </w:pPr>
      <w:r>
        <w:t>No dia 02 de agosto, o Pastor Sinodal Geraldo Graf foi o pregador nos cultos (matutino e noturno) da Comunidade de Ferraz de Vasconcelos (Paróquia Leste de São Paulo). Durante o mês de agosto, a Comunidade estuda o tema: "Fé, Gratidão, Compromisso" e procura animar seus membros para uma participação cada vez mais firme na vida e na ação comunitárias.</w:t>
      </w:r>
    </w:p>
    <w:p w:rsidR="002A3576" w:rsidRDefault="002A3576" w:rsidP="00F4273F">
      <w:pPr>
        <w:spacing w:after="120"/>
        <w:jc w:val="both"/>
      </w:pPr>
      <w:r>
        <w:lastRenderedPageBreak/>
        <w:t xml:space="preserve">No dia 07 de agosto, o Pastor Sinodal participará da inauguração da primeira etapa do novo prédio do Centro de Integração Martinho (CIM) - trabalho diaconal da Instituição Beneficente Martim Lutero (IBML) - no Aglomerado da Serra, em Belo Horizonte /MG.  </w:t>
      </w:r>
      <w:r w:rsidR="009B15C2">
        <w:t xml:space="preserve">O CIM atende adolescentes e jovens no </w:t>
      </w:r>
      <w:proofErr w:type="gramStart"/>
      <w:r w:rsidR="009B15C2">
        <w:t>contra-turno</w:t>
      </w:r>
      <w:proofErr w:type="gramEnd"/>
      <w:r w:rsidR="009B15C2">
        <w:t xml:space="preserve"> escolar e atua na formação musical, informática, artesanato, etc., com o objetivo de construção de auto-estima e cidadania.</w:t>
      </w:r>
    </w:p>
    <w:p w:rsidR="009B15C2" w:rsidRDefault="009B15C2" w:rsidP="00F4273F">
      <w:pPr>
        <w:spacing w:after="120"/>
        <w:jc w:val="both"/>
      </w:pPr>
      <w:r>
        <w:t>Nos dias 08 e 09 de agosto, o Pastor Sinodal visitará a Comunidade de Nova Friburgo / RJ. Lá, reunir-se-á com as lideranças, participará do programa de rádio e será o pregador no culto dominical. A visita e os contatos com as comunidades fazem parte do propósito de caminhar junto com as comunidade</w:t>
      </w:r>
      <w:r w:rsidR="009A7FC8">
        <w:t>s</w:t>
      </w:r>
      <w:r>
        <w:t xml:space="preserve"> (Sínodo: caminhar junto)</w:t>
      </w:r>
      <w:r w:rsidR="009A7FC8">
        <w:t>, animando-as na vivência e prática da fé, e acolhendo suas sugestões e reivindicações.</w:t>
      </w:r>
    </w:p>
    <w:p w:rsidR="00F4273F" w:rsidRDefault="00F4273F" w:rsidP="00F4273F">
      <w:pPr>
        <w:spacing w:after="120"/>
        <w:jc w:val="both"/>
      </w:pPr>
      <w:r w:rsidRPr="00F4273F">
        <w:t>REDE DE DIACONIA - Nos dias 08 a 10 de setembro de 2014, as Instituições Diaconais do Sudeste (Sínodo Sudeste e SESB) encontrar-se-ão no Seminário Pio XI, Alto da Lapa, São Paulo. O Encontro, conduzido pela Secretaria de Ação Comunitária da IECLB, tem como objetivo avaliar a ação diaconal nos dois Sínodo</w:t>
      </w:r>
      <w:r w:rsidR="006B130A">
        <w:t>s</w:t>
      </w:r>
      <w:r w:rsidRPr="00F4273F">
        <w:t>, compartilhar dificuldades e sonhos e traçar metas comuns para ações futuras.</w:t>
      </w:r>
    </w:p>
    <w:p w:rsidR="006B130A" w:rsidRDefault="006B130A" w:rsidP="00F4273F">
      <w:pPr>
        <w:spacing w:after="120"/>
        <w:jc w:val="both"/>
      </w:pPr>
      <w:r>
        <w:t xml:space="preserve">Convocação pára a </w:t>
      </w:r>
      <w:r w:rsidRPr="006B130A">
        <w:rPr>
          <w:b/>
        </w:rPr>
        <w:t>Conferência Ministerial do Sínodo Sudeste</w:t>
      </w:r>
      <w:r>
        <w:t xml:space="preserve"> - Anexo</w:t>
      </w:r>
    </w:p>
    <w:sectPr w:rsidR="006B130A" w:rsidSect="00D91C16"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21BF"/>
    <w:rsid w:val="000C1A2D"/>
    <w:rsid w:val="001A34BA"/>
    <w:rsid w:val="00264FC5"/>
    <w:rsid w:val="002A3576"/>
    <w:rsid w:val="005837B6"/>
    <w:rsid w:val="006B130A"/>
    <w:rsid w:val="007F3870"/>
    <w:rsid w:val="00853AE0"/>
    <w:rsid w:val="00853F61"/>
    <w:rsid w:val="00854C3A"/>
    <w:rsid w:val="009A7FC8"/>
    <w:rsid w:val="009B15C2"/>
    <w:rsid w:val="00AB21BF"/>
    <w:rsid w:val="00D91C16"/>
    <w:rsid w:val="00E34B76"/>
    <w:rsid w:val="00E5366F"/>
    <w:rsid w:val="00F176D0"/>
    <w:rsid w:val="00F40537"/>
    <w:rsid w:val="00F4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Iniciar</dc:creator>
  <cp:lastModifiedBy>user</cp:lastModifiedBy>
  <cp:revision>2</cp:revision>
  <dcterms:created xsi:type="dcterms:W3CDTF">2015-08-13T14:49:00Z</dcterms:created>
  <dcterms:modified xsi:type="dcterms:W3CDTF">2015-08-13T14:49:00Z</dcterms:modified>
</cp:coreProperties>
</file>